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4253"/>
        </w:tabs>
        <w:jc w:val="center"/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山东大学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2015-2016-1学期双学位课表</w:t>
      </w:r>
    </w:p>
    <w:p>
      <w:pPr>
        <w:widowControl/>
        <w:tabs>
          <w:tab w:val="left" w:pos="4253"/>
        </w:tabs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widowControl/>
        <w:tabs>
          <w:tab w:val="left" w:pos="4253"/>
        </w:tabs>
        <w:rPr>
          <w:rFonts w:hint="eastAsia" w:ascii="宋体" w:hAnsi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金融辅14.1  金融辅14.2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  </w:t>
      </w:r>
    </w:p>
    <w:p>
      <w:pPr>
        <w:widowControl/>
        <w:tabs>
          <w:tab w:val="left" w:pos="4253"/>
        </w:tabs>
        <w:rPr>
          <w:rFonts w:hint="eastAsia" w:ascii="宋体" w:hAnsi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教室理综楼609    上课时间：上午8:00-12:00，下午1:30-5:30</w:t>
      </w:r>
    </w:p>
    <w:tbl>
      <w:tblPr>
        <w:tblStyle w:val="4"/>
        <w:tblpPr w:leftFromText="180" w:rightFromText="180" w:vertAnchor="text" w:horzAnchor="page" w:tblpX="1119" w:tblpY="233"/>
        <w:tblOverlap w:val="never"/>
        <w:tblW w:w="89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5"/>
        <w:gridCol w:w="1055"/>
        <w:gridCol w:w="1089"/>
        <w:gridCol w:w="1078"/>
        <w:gridCol w:w="1189"/>
        <w:gridCol w:w="1167"/>
        <w:gridCol w:w="1122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ind w:left="0" w:leftChars="0" w:firstLine="0" w:firstLineChars="0"/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9月12日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9月13日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9月19日</w:t>
            </w:r>
          </w:p>
        </w:tc>
        <w:tc>
          <w:tcPr>
            <w:tcW w:w="1078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9月20日</w:t>
            </w:r>
          </w:p>
        </w:tc>
        <w:tc>
          <w:tcPr>
            <w:tcW w:w="11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10月17日</w:t>
            </w:r>
          </w:p>
        </w:tc>
        <w:tc>
          <w:tcPr>
            <w:tcW w:w="1167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10月18日</w:t>
            </w:r>
          </w:p>
        </w:tc>
        <w:tc>
          <w:tcPr>
            <w:tcW w:w="1122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10月24日</w:t>
            </w:r>
          </w:p>
        </w:tc>
        <w:tc>
          <w:tcPr>
            <w:tcW w:w="1033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 w:eastAsia="宋体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  <w:tc>
          <w:tcPr>
            <w:tcW w:w="1078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  <w:tc>
          <w:tcPr>
            <w:tcW w:w="11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  <w:tc>
          <w:tcPr>
            <w:tcW w:w="1167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  <w:tc>
          <w:tcPr>
            <w:tcW w:w="1122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  <w:tc>
          <w:tcPr>
            <w:tcW w:w="1033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10月31日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11月7日</w:t>
            </w:r>
          </w:p>
        </w:tc>
        <w:tc>
          <w:tcPr>
            <w:tcW w:w="1078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11月8日</w:t>
            </w:r>
          </w:p>
        </w:tc>
        <w:tc>
          <w:tcPr>
            <w:tcW w:w="11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11月14日</w:t>
            </w:r>
          </w:p>
        </w:tc>
        <w:tc>
          <w:tcPr>
            <w:tcW w:w="1167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11月15日</w:t>
            </w:r>
          </w:p>
        </w:tc>
        <w:tc>
          <w:tcPr>
            <w:tcW w:w="1122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11月21日</w:t>
            </w:r>
          </w:p>
        </w:tc>
        <w:tc>
          <w:tcPr>
            <w:tcW w:w="1033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盖骁敏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盖骁敏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盖骁敏</w:t>
            </w:r>
          </w:p>
        </w:tc>
        <w:tc>
          <w:tcPr>
            <w:tcW w:w="1078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盖骁敏</w:t>
            </w:r>
          </w:p>
        </w:tc>
        <w:tc>
          <w:tcPr>
            <w:tcW w:w="11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盖骁敏</w:t>
            </w:r>
          </w:p>
        </w:tc>
        <w:tc>
          <w:tcPr>
            <w:tcW w:w="1167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盖骁敏</w:t>
            </w:r>
          </w:p>
        </w:tc>
        <w:tc>
          <w:tcPr>
            <w:tcW w:w="1122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郭川</w:t>
            </w:r>
          </w:p>
        </w:tc>
        <w:tc>
          <w:tcPr>
            <w:tcW w:w="1033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郭川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11月28日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11月29日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12月5日</w:t>
            </w:r>
          </w:p>
        </w:tc>
        <w:tc>
          <w:tcPr>
            <w:tcW w:w="1078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12月6日</w:t>
            </w:r>
          </w:p>
        </w:tc>
        <w:tc>
          <w:tcPr>
            <w:tcW w:w="11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12月12日</w:t>
            </w:r>
          </w:p>
        </w:tc>
        <w:tc>
          <w:tcPr>
            <w:tcW w:w="1167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12月13日</w:t>
            </w:r>
          </w:p>
        </w:tc>
        <w:tc>
          <w:tcPr>
            <w:tcW w:w="1122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12月20日</w:t>
            </w:r>
          </w:p>
        </w:tc>
        <w:tc>
          <w:tcPr>
            <w:tcW w:w="1033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6" w:hRule="atLeast"/>
        </w:trPr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郭川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郭川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郭川</w:t>
            </w:r>
          </w:p>
        </w:tc>
        <w:tc>
          <w:tcPr>
            <w:tcW w:w="1078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郭川</w:t>
            </w:r>
          </w:p>
        </w:tc>
        <w:tc>
          <w:tcPr>
            <w:tcW w:w="11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</w:t>
            </w:r>
          </w:p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孟杰</w:t>
            </w:r>
          </w:p>
        </w:tc>
        <w:tc>
          <w:tcPr>
            <w:tcW w:w="1167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</w:t>
            </w:r>
          </w:p>
          <w:p>
            <w:pPr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孟杰</w:t>
            </w:r>
          </w:p>
        </w:tc>
        <w:tc>
          <w:tcPr>
            <w:tcW w:w="1122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孟杰</w:t>
            </w:r>
          </w:p>
        </w:tc>
        <w:tc>
          <w:tcPr>
            <w:tcW w:w="1033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孟杰</w:t>
            </w:r>
          </w:p>
        </w:tc>
      </w:tr>
    </w:tbl>
    <w:p>
      <w:pPr>
        <w:widowControl/>
        <w:tabs>
          <w:tab w:val="left" w:pos="4253"/>
        </w:tabs>
        <w:rPr>
          <w:rFonts w:hint="eastAsia" w:ascii="宋体" w:hAnsi="宋体" w:cs="宋体"/>
          <w:color w:val="000000"/>
          <w:kern w:val="0"/>
          <w:sz w:val="22"/>
          <w:lang w:eastAsia="zh-CN"/>
        </w:rPr>
      </w:pP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eastAsia="zh-CN"/>
        </w:rPr>
        <w:t>使用教材及版本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1 高等数学1：《微积分》朱来义编，高教出版社，最新版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2 宏观经济学：《宏观经济学》曼昆主编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3 管理学概论：《管理学》罗宾斯主编，中国人民大学出版社第11版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4 政治经济学2：《政治经济学2》于良春主编，经济科学出版社，最新版</w:t>
      </w:r>
    </w:p>
    <w:p>
      <w:bookmarkStart w:id="0" w:name="_MON_1500129744"/>
      <w:bookmarkEnd w:id="0"/>
    </w:p>
    <w:p/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金融辅14.3 金融辅14.4</w:t>
      </w:r>
    </w:p>
    <w:p>
      <w:pPr>
        <w:widowControl/>
        <w:tabs>
          <w:tab w:val="left" w:pos="4253"/>
        </w:tabs>
        <w:rPr>
          <w:rFonts w:hint="eastAsia" w:ascii="宋体" w:hAnsi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教室理综楼413    上课时间：上午8:00-12:00，下午1:30-5:30</w:t>
      </w:r>
    </w:p>
    <w:tbl>
      <w:tblPr>
        <w:tblStyle w:val="4"/>
        <w:tblpPr w:leftFromText="180" w:rightFromText="180" w:vertAnchor="text" w:horzAnchor="page" w:tblpX="1129" w:tblpY="283"/>
        <w:tblOverlap w:val="never"/>
        <w:tblW w:w="8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5"/>
        <w:gridCol w:w="1055"/>
        <w:gridCol w:w="1089"/>
        <w:gridCol w:w="989"/>
        <w:gridCol w:w="1056"/>
        <w:gridCol w:w="1089"/>
        <w:gridCol w:w="1089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ind w:left="0" w:leftChars="0" w:firstLine="0" w:firstLineChars="0"/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9月12日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9月13日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9月19日</w:t>
            </w:r>
          </w:p>
        </w:tc>
        <w:tc>
          <w:tcPr>
            <w:tcW w:w="9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9月20日</w:t>
            </w:r>
          </w:p>
        </w:tc>
        <w:tc>
          <w:tcPr>
            <w:tcW w:w="1056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10月17日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10月18日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10月24日</w:t>
            </w:r>
          </w:p>
        </w:tc>
        <w:tc>
          <w:tcPr>
            <w:tcW w:w="1022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郭川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989" w:type="dxa"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郭川</w:t>
            </w:r>
          </w:p>
        </w:tc>
        <w:tc>
          <w:tcPr>
            <w:tcW w:w="1056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1089" w:type="dxa"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郭川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1022" w:type="dxa"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郭川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10月31日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11月7日</w:t>
            </w:r>
          </w:p>
        </w:tc>
        <w:tc>
          <w:tcPr>
            <w:tcW w:w="9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11月8日</w:t>
            </w:r>
          </w:p>
        </w:tc>
        <w:tc>
          <w:tcPr>
            <w:tcW w:w="1056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11月14日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11月15日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11月21日</w:t>
            </w:r>
          </w:p>
        </w:tc>
        <w:tc>
          <w:tcPr>
            <w:tcW w:w="1022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尹莉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9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尹莉</w:t>
            </w:r>
          </w:p>
        </w:tc>
        <w:tc>
          <w:tcPr>
            <w:tcW w:w="1056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陈燕来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尹莉</w:t>
            </w:r>
          </w:p>
        </w:tc>
        <w:tc>
          <w:tcPr>
            <w:tcW w:w="1022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尹莉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11月28日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11月29日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12月5日</w:t>
            </w:r>
          </w:p>
        </w:tc>
        <w:tc>
          <w:tcPr>
            <w:tcW w:w="9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12月6日</w:t>
            </w:r>
          </w:p>
        </w:tc>
        <w:tc>
          <w:tcPr>
            <w:tcW w:w="1056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12月12日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12月13日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12月20日</w:t>
            </w:r>
          </w:p>
        </w:tc>
        <w:tc>
          <w:tcPr>
            <w:tcW w:w="1022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6" w:hRule="atLeast"/>
        </w:trPr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余东华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尹莉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余东华</w:t>
            </w:r>
          </w:p>
        </w:tc>
        <w:tc>
          <w:tcPr>
            <w:tcW w:w="9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尹莉</w:t>
            </w:r>
          </w:p>
        </w:tc>
        <w:tc>
          <w:tcPr>
            <w:tcW w:w="1056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余东华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余东华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余东华</w:t>
            </w:r>
          </w:p>
        </w:tc>
        <w:tc>
          <w:tcPr>
            <w:tcW w:w="1022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余东华</w:t>
            </w:r>
          </w:p>
        </w:tc>
      </w:tr>
    </w:tbl>
    <w:p/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eastAsia="zh-CN"/>
        </w:rPr>
      </w:pPr>
      <w:bookmarkStart w:id="1" w:name="_MON_1500130155"/>
      <w:bookmarkEnd w:id="1"/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eastAsia="zh-CN"/>
        </w:rPr>
        <w:t>使用教材及版本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1 高等数学1：《微积分》朱来义编，高教出版社，最新版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2 宏观经济学：《宏观经济学》曼昆主编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3 管理学概论：《管理学》罗宾斯主编，中国人民大学出版社第11版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4 政治经济学2：《政治经济学2》于良春主编，经济科学出版社，最新版</w:t>
      </w:r>
    </w:p>
    <w:p/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经济辅14、金工辅14、国贸辅14、财政辅14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教室理综楼509    上课时间：上午8:00-12:00，下午1:30-5:30</w:t>
      </w:r>
    </w:p>
    <w:tbl>
      <w:tblPr>
        <w:tblStyle w:val="4"/>
        <w:tblpPr w:leftFromText="180" w:rightFromText="180" w:vertAnchor="text" w:horzAnchor="page" w:tblpX="1119" w:tblpY="233"/>
        <w:tblOverlap w:val="never"/>
        <w:tblW w:w="8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5"/>
        <w:gridCol w:w="1055"/>
        <w:gridCol w:w="1089"/>
        <w:gridCol w:w="1111"/>
        <w:gridCol w:w="1078"/>
        <w:gridCol w:w="1089"/>
        <w:gridCol w:w="105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ind w:left="0" w:leftChars="0" w:firstLine="0" w:firstLineChars="0"/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9月12日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9月13日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9月19日</w:t>
            </w:r>
          </w:p>
        </w:tc>
        <w:tc>
          <w:tcPr>
            <w:tcW w:w="1111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9月20日</w:t>
            </w:r>
          </w:p>
        </w:tc>
        <w:tc>
          <w:tcPr>
            <w:tcW w:w="1078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10月17日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10月18日</w:t>
            </w:r>
          </w:p>
        </w:tc>
        <w:tc>
          <w:tcPr>
            <w:tcW w:w="1056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10月24日</w:t>
            </w:r>
          </w:p>
        </w:tc>
        <w:tc>
          <w:tcPr>
            <w:tcW w:w="1144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管理学概论</w:t>
            </w:r>
          </w:p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郭川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孟杰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郭川</w:t>
            </w:r>
          </w:p>
        </w:tc>
        <w:tc>
          <w:tcPr>
            <w:tcW w:w="1111" w:type="dxa"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孟杰</w:t>
            </w:r>
          </w:p>
        </w:tc>
        <w:tc>
          <w:tcPr>
            <w:tcW w:w="1078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郭川</w:t>
            </w:r>
          </w:p>
        </w:tc>
        <w:tc>
          <w:tcPr>
            <w:tcW w:w="1089" w:type="dxa"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孟杰</w:t>
            </w:r>
          </w:p>
        </w:tc>
        <w:tc>
          <w:tcPr>
            <w:tcW w:w="1056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郭川</w:t>
            </w:r>
          </w:p>
        </w:tc>
        <w:tc>
          <w:tcPr>
            <w:tcW w:w="1144" w:type="dxa"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政治经济学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 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10月31日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11月7日</w:t>
            </w:r>
          </w:p>
        </w:tc>
        <w:tc>
          <w:tcPr>
            <w:tcW w:w="1111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11月8日</w:t>
            </w:r>
          </w:p>
        </w:tc>
        <w:tc>
          <w:tcPr>
            <w:tcW w:w="1078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11月14日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11月15日</w:t>
            </w:r>
          </w:p>
        </w:tc>
        <w:tc>
          <w:tcPr>
            <w:tcW w:w="1056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11月21日</w:t>
            </w:r>
          </w:p>
        </w:tc>
        <w:tc>
          <w:tcPr>
            <w:tcW w:w="1144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郭川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王永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管理学概论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郭川</w:t>
            </w:r>
          </w:p>
        </w:tc>
        <w:tc>
          <w:tcPr>
            <w:tcW w:w="1111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rFonts w:hint="eastAsia" w:eastAsia="宋体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王永</w:t>
            </w:r>
          </w:p>
        </w:tc>
        <w:tc>
          <w:tcPr>
            <w:tcW w:w="1078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王永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王永</w:t>
            </w:r>
          </w:p>
        </w:tc>
        <w:tc>
          <w:tcPr>
            <w:tcW w:w="1056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rFonts w:hint="eastAsia" w:eastAsia="宋体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王永</w:t>
            </w:r>
          </w:p>
        </w:tc>
        <w:tc>
          <w:tcPr>
            <w:tcW w:w="1144" w:type="dxa"/>
          </w:tcPr>
          <w:p>
            <w:pPr>
              <w:rPr>
                <w:rFonts w:hint="eastAsia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宏观经济学</w:t>
            </w:r>
          </w:p>
          <w:p>
            <w:pPr>
              <w:rPr>
                <w:rFonts w:hint="eastAsia" w:eastAsia="宋体"/>
                <w:sz w:val="16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王永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11月28日</w:t>
            </w:r>
          </w:p>
        </w:tc>
        <w:tc>
          <w:tcPr>
            <w:tcW w:w="1055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11月29日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12月5日</w:t>
            </w:r>
          </w:p>
        </w:tc>
        <w:tc>
          <w:tcPr>
            <w:tcW w:w="1111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12月6日</w:t>
            </w:r>
          </w:p>
        </w:tc>
        <w:tc>
          <w:tcPr>
            <w:tcW w:w="1078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12月12日</w:t>
            </w:r>
          </w:p>
        </w:tc>
        <w:tc>
          <w:tcPr>
            <w:tcW w:w="1089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12月13日</w:t>
            </w:r>
          </w:p>
        </w:tc>
        <w:tc>
          <w:tcPr>
            <w:tcW w:w="1056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12月20日</w:t>
            </w:r>
          </w:p>
        </w:tc>
        <w:tc>
          <w:tcPr>
            <w:tcW w:w="1144" w:type="dxa"/>
          </w:tcPr>
          <w:p>
            <w:pPr>
              <w:rPr>
                <w:rFonts w:hint="eastAsia" w:eastAsia="宋体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6" w:hRule="atLeast"/>
        </w:trPr>
        <w:tc>
          <w:tcPr>
            <w:tcW w:w="120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  <w:tc>
          <w:tcPr>
            <w:tcW w:w="1111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  <w:tc>
          <w:tcPr>
            <w:tcW w:w="1078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  <w:tc>
          <w:tcPr>
            <w:tcW w:w="1056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  <w:tc>
          <w:tcPr>
            <w:tcW w:w="1144" w:type="dxa"/>
          </w:tcPr>
          <w:p>
            <w:pPr>
              <w:rPr>
                <w:rFonts w:hint="eastAsia"/>
                <w:sz w:val="16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李长峰</w:t>
            </w:r>
          </w:p>
        </w:tc>
      </w:tr>
    </w:tbl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eastAsia="zh-CN"/>
        </w:rPr>
        <w:t>使用教材及版本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1 高等数学1：《微积分》朱来义编，高教出版社，最新版</w:t>
      </w:r>
      <w:bookmarkStart w:id="2" w:name="_GoBack"/>
      <w:bookmarkEnd w:id="2"/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2 宏观经济学：《宏观经济学》曼昆主编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3 管理学概论：《管理学》罗宾斯主编，中国人民大学出版社第11版</w:t>
      </w:r>
    </w:p>
    <w:p>
      <w:pPr>
        <w:widowControl/>
        <w:tabs>
          <w:tab w:val="left" w:pos="4253"/>
        </w:tabs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16"/>
          <w:szCs w:val="16"/>
          <w:lang w:val="en-US" w:eastAsia="zh-CN"/>
        </w:rPr>
        <w:t>4 政治经济学2：《政治经济学2》于良春主编，经济科学出版社，最新版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04BC"/>
    <w:rsid w:val="005079CC"/>
    <w:rsid w:val="007D04BC"/>
    <w:rsid w:val="00A832CE"/>
    <w:rsid w:val="00C7474B"/>
    <w:rsid w:val="00E12AD3"/>
    <w:rsid w:val="1BD937BC"/>
    <w:rsid w:val="23796741"/>
    <w:rsid w:val="2FB40DD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135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2015-08-03T09:50:00Z</dcterms:created>
  <dc:creator>quyang</dc:creator>
  <cp:lastModifiedBy>Administrator</cp:lastModifiedBy>
  <cp:lastPrinted>2015-09-04T06:51:48Z</cp:lastPrinted>
  <dcterms:modified xsi:type="dcterms:W3CDTF">2015-09-04T07:46:03Z</dcterms:modified>
  <dc:title>金融辅14.1  金融辅14.2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